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9F5" w:rsidRDefault="007A19F5" w:rsidP="007A19F5">
      <w:pPr>
        <w:rPr>
          <w:b/>
        </w:rPr>
      </w:pPr>
    </w:p>
    <w:p w:rsidR="00623A9D" w:rsidRDefault="00623A9D">
      <w:pPr>
        <w:rPr>
          <w:b/>
        </w:rPr>
      </w:pPr>
      <w:r>
        <w:rPr>
          <w:b/>
        </w:rPr>
        <w:t>Адаптация</w:t>
      </w:r>
    </w:p>
    <w:p w:rsidR="001203D2" w:rsidRDefault="004B718D">
      <w:pPr>
        <w:rPr>
          <w:b/>
        </w:rPr>
      </w:pPr>
      <w:r>
        <w:rPr>
          <w:b/>
        </w:rPr>
        <w:t xml:space="preserve"> </w:t>
      </w:r>
    </w:p>
    <w:p w:rsidR="007A19F5" w:rsidRPr="000B0453" w:rsidRDefault="001203D2" w:rsidP="001203D2">
      <w:r w:rsidRPr="000B0453">
        <w:t>1. Программное содержание:</w:t>
      </w:r>
    </w:p>
    <w:p w:rsidR="001D110C" w:rsidRDefault="001D110C" w:rsidP="001D110C">
      <w:r>
        <w:t>- создание условий для успешной адаптации детей к условиям детского сада;</w:t>
      </w:r>
    </w:p>
    <w:p w:rsidR="001D110C" w:rsidRDefault="001D110C" w:rsidP="001D110C">
      <w:r>
        <w:t>- знакомство детей с помещением и оборудованием групповой комнаты (личный шкафчик, кроватка, игрушки);</w:t>
      </w:r>
    </w:p>
    <w:p w:rsidR="001D110C" w:rsidRPr="001D110C" w:rsidRDefault="001D110C" w:rsidP="001D110C">
      <w:r>
        <w:t>- формирование эмоционально положительного отношения к детскому саду, другим детям (проявлять интерес к действиям сверстников, играть рядом, не мешая друг другу, не отбирать игрушки, не ссориться).</w:t>
      </w:r>
    </w:p>
    <w:p w:rsidR="004B718D" w:rsidRDefault="004B718D" w:rsidP="001203D2">
      <w:pPr>
        <w:rPr>
          <w:i/>
        </w:rPr>
      </w:pPr>
    </w:p>
    <w:p w:rsidR="007A19F5" w:rsidRPr="000B0453" w:rsidRDefault="007A19F5" w:rsidP="001203D2">
      <w:r w:rsidRPr="000B0453">
        <w:t>2. Комплекс утренней гимнастики:</w:t>
      </w:r>
      <w:r w:rsidR="004B718D" w:rsidRPr="000B0453">
        <w:t xml:space="preserve"> карточка №</w:t>
      </w:r>
      <w:r w:rsidR="001D110C" w:rsidRPr="000B0453">
        <w:t xml:space="preserve"> 1.</w:t>
      </w:r>
    </w:p>
    <w:p w:rsidR="004B718D" w:rsidRPr="004B718D" w:rsidRDefault="004B718D" w:rsidP="001203D2"/>
    <w:p w:rsidR="007A19F5" w:rsidRPr="000B0453" w:rsidRDefault="007A19F5" w:rsidP="001203D2">
      <w:r w:rsidRPr="000B0453">
        <w:t>3. Организация развивающей предметно-пространственной среды для самостоятельной деятельности детей:</w:t>
      </w:r>
    </w:p>
    <w:p w:rsidR="001D110C" w:rsidRDefault="001D110C" w:rsidP="001D110C">
      <w:r>
        <w:t xml:space="preserve">- книжки-картинки </w:t>
      </w:r>
      <w:proofErr w:type="spellStart"/>
      <w:r>
        <w:t>А.Л.Барто</w:t>
      </w:r>
      <w:proofErr w:type="spellEnd"/>
      <w:r>
        <w:t>;</w:t>
      </w:r>
    </w:p>
    <w:p w:rsidR="001D110C" w:rsidRDefault="001D110C" w:rsidP="001D110C">
      <w:r>
        <w:t>- бумага, карандаши, фломастеры;</w:t>
      </w:r>
    </w:p>
    <w:p w:rsidR="001D110C" w:rsidRDefault="001D110C" w:rsidP="001D110C">
      <w:r>
        <w:t xml:space="preserve">- подбор иллюстраций на тему «Лето»; </w:t>
      </w:r>
    </w:p>
    <w:p w:rsidR="001D110C" w:rsidRDefault="001D110C" w:rsidP="001D110C">
      <w:r>
        <w:t>- крупный и мелкий строительный материал;</w:t>
      </w:r>
    </w:p>
    <w:p w:rsidR="001D110C" w:rsidRPr="001D110C" w:rsidRDefault="001D110C" w:rsidP="001D110C">
      <w:r>
        <w:t>- куклы, машины, каталки, коляски.</w:t>
      </w:r>
    </w:p>
    <w:p w:rsidR="004B718D" w:rsidRDefault="004B718D" w:rsidP="001203D2">
      <w:pPr>
        <w:rPr>
          <w:i/>
        </w:rPr>
      </w:pPr>
    </w:p>
    <w:p w:rsidR="007A19F5" w:rsidRPr="000B0453" w:rsidRDefault="007A19F5" w:rsidP="001203D2">
      <w:r w:rsidRPr="000B0453">
        <w:t>4. Организация образовательной деятельности в семье:</w:t>
      </w:r>
    </w:p>
    <w:p w:rsidR="001D110C" w:rsidRDefault="001D110C" w:rsidP="001D110C">
      <w:r>
        <w:t>- подготовить для родительского уголка консультацию по адаптации ребёнка к детскому саду «Первый раз в детский сад»;</w:t>
      </w:r>
    </w:p>
    <w:p w:rsidR="001D110C" w:rsidRDefault="001D110C" w:rsidP="001D110C">
      <w:r>
        <w:t>- предложить родителям дома с детьми сделать альбом с семейными фотографиями;</w:t>
      </w:r>
    </w:p>
    <w:p w:rsidR="001D110C" w:rsidRDefault="001D110C" w:rsidP="001D110C">
      <w:r>
        <w:t xml:space="preserve">- </w:t>
      </w:r>
      <w:proofErr w:type="gramStart"/>
      <w:r>
        <w:t>развивать  у</w:t>
      </w:r>
      <w:proofErr w:type="gramEnd"/>
      <w:r>
        <w:t xml:space="preserve"> ребенка навыки самообслуживания;</w:t>
      </w:r>
    </w:p>
    <w:p w:rsidR="001D110C" w:rsidRPr="001D110C" w:rsidRDefault="001D110C" w:rsidP="001D110C">
      <w:r>
        <w:t>- побуждать ребенка здороваться и прощаться.</w:t>
      </w:r>
    </w:p>
    <w:p w:rsidR="004B718D" w:rsidRPr="004B718D" w:rsidRDefault="004B718D" w:rsidP="001203D2">
      <w:pPr>
        <w:rPr>
          <w:i/>
        </w:rPr>
      </w:pPr>
    </w:p>
    <w:p w:rsidR="004B718D" w:rsidRPr="00AC1CED" w:rsidRDefault="007A19F5" w:rsidP="001203D2">
      <w:r w:rsidRPr="000B0453">
        <w:t>5. Итог работы по теме недели:</w:t>
      </w:r>
      <w:r w:rsidR="00AC1CED" w:rsidRPr="000B0453">
        <w:t xml:space="preserve"> </w:t>
      </w:r>
      <w:r w:rsidR="00AC1CED">
        <w:t>Выставка</w:t>
      </w:r>
      <w:r w:rsidR="00AC1CED" w:rsidRPr="00AC1CED">
        <w:t xml:space="preserve"> иллюстраций «Игрушки».</w:t>
      </w:r>
    </w:p>
    <w:p w:rsidR="001203D2" w:rsidRDefault="001203D2" w:rsidP="001203D2">
      <w:pPr>
        <w:rPr>
          <w:i/>
        </w:rPr>
      </w:pPr>
      <w:r w:rsidRPr="001203D2">
        <w:rPr>
          <w:i/>
        </w:rPr>
        <w:t xml:space="preserve"> </w:t>
      </w:r>
    </w:p>
    <w:p w:rsidR="00831FF9" w:rsidRDefault="00831FF9" w:rsidP="001203D2">
      <w:pPr>
        <w:rPr>
          <w:i/>
        </w:rPr>
      </w:pPr>
    </w:p>
    <w:p w:rsidR="00831FF9" w:rsidRDefault="00831FF9" w:rsidP="001203D2">
      <w:pPr>
        <w:rPr>
          <w:i/>
        </w:rPr>
      </w:pPr>
    </w:p>
    <w:p w:rsidR="00831FF9" w:rsidRDefault="00831FF9" w:rsidP="001203D2">
      <w:pPr>
        <w:rPr>
          <w:i/>
        </w:rPr>
      </w:pPr>
    </w:p>
    <w:p w:rsidR="00831FF9" w:rsidRDefault="00831FF9" w:rsidP="001203D2">
      <w:pPr>
        <w:rPr>
          <w:i/>
        </w:rPr>
      </w:pPr>
    </w:p>
    <w:p w:rsidR="00831FF9" w:rsidRDefault="00831FF9" w:rsidP="001203D2">
      <w:pPr>
        <w:rPr>
          <w:i/>
        </w:rPr>
      </w:pPr>
    </w:p>
    <w:p w:rsidR="00831FF9" w:rsidRDefault="00831FF9" w:rsidP="001203D2">
      <w:pPr>
        <w:rPr>
          <w:i/>
        </w:rPr>
      </w:pPr>
    </w:p>
    <w:p w:rsidR="00831FF9" w:rsidRDefault="00831FF9" w:rsidP="001203D2">
      <w:pPr>
        <w:rPr>
          <w:i/>
        </w:rPr>
      </w:pPr>
    </w:p>
    <w:p w:rsidR="00831FF9" w:rsidRDefault="00831FF9" w:rsidP="001203D2">
      <w:pPr>
        <w:rPr>
          <w:i/>
        </w:rPr>
      </w:pPr>
    </w:p>
    <w:p w:rsidR="00831FF9" w:rsidRDefault="00831FF9" w:rsidP="001203D2">
      <w:pPr>
        <w:rPr>
          <w:i/>
        </w:rPr>
      </w:pPr>
    </w:p>
    <w:p w:rsidR="00831FF9" w:rsidRDefault="00831FF9" w:rsidP="001203D2">
      <w:pPr>
        <w:rPr>
          <w:i/>
        </w:rPr>
      </w:pPr>
    </w:p>
    <w:p w:rsidR="00831FF9" w:rsidRDefault="00831FF9" w:rsidP="001203D2">
      <w:pPr>
        <w:rPr>
          <w:i/>
        </w:rPr>
      </w:pPr>
    </w:p>
    <w:p w:rsidR="00831FF9" w:rsidRDefault="00831FF9" w:rsidP="001203D2"/>
    <w:p w:rsidR="00CD45AD" w:rsidRDefault="00CD45AD" w:rsidP="001203D2"/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1203D2" w:rsidTr="00C12B24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1203D2" w:rsidTr="002D14D0">
        <w:trPr>
          <w:trHeight w:val="426"/>
          <w:jc w:val="center"/>
        </w:trPr>
        <w:tc>
          <w:tcPr>
            <w:tcW w:w="851" w:type="dxa"/>
            <w:vMerge/>
          </w:tcPr>
          <w:p w:rsidR="001203D2" w:rsidRDefault="001203D2" w:rsidP="001203D2"/>
        </w:tc>
        <w:tc>
          <w:tcPr>
            <w:tcW w:w="6748" w:type="dxa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НОД</w:t>
            </w:r>
          </w:p>
        </w:tc>
        <w:tc>
          <w:tcPr>
            <w:tcW w:w="2835" w:type="dxa"/>
            <w:vAlign w:val="center"/>
          </w:tcPr>
          <w:p w:rsidR="001203D2" w:rsidRPr="00CD45AD" w:rsidRDefault="00633BB0" w:rsidP="00CD45AD">
            <w:pPr>
              <w:jc w:val="center"/>
              <w:rPr>
                <w:b/>
              </w:rPr>
            </w:pPr>
            <w:r>
              <w:rPr>
                <w:b/>
              </w:rPr>
              <w:t>Инд.</w:t>
            </w:r>
            <w:r w:rsidR="00CD45AD">
              <w:rPr>
                <w:b/>
              </w:rPr>
              <w:t xml:space="preserve"> работа</w:t>
            </w:r>
          </w:p>
        </w:tc>
      </w:tr>
      <w:tr w:rsidR="00623A9D" w:rsidTr="00E2598E">
        <w:trPr>
          <w:trHeight w:val="821"/>
          <w:jc w:val="center"/>
        </w:trPr>
        <w:tc>
          <w:tcPr>
            <w:tcW w:w="851" w:type="dxa"/>
          </w:tcPr>
          <w:p w:rsidR="00623A9D" w:rsidRDefault="00623A9D" w:rsidP="00B675F9">
            <w:pPr>
              <w:rPr>
                <w:b/>
              </w:rPr>
            </w:pPr>
          </w:p>
          <w:p w:rsidR="00623A9D" w:rsidRDefault="00623A9D" w:rsidP="00EB4260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623A9D" w:rsidRPr="00CD45AD" w:rsidRDefault="00623A9D" w:rsidP="00EB4260">
            <w:pPr>
              <w:jc w:val="center"/>
              <w:rPr>
                <w:b/>
              </w:rPr>
            </w:pPr>
          </w:p>
        </w:tc>
        <w:tc>
          <w:tcPr>
            <w:tcW w:w="14175" w:type="dxa"/>
            <w:gridSpan w:val="3"/>
            <w:vAlign w:val="center"/>
          </w:tcPr>
          <w:p w:rsidR="00623A9D" w:rsidRDefault="00623A9D" w:rsidP="00623A9D">
            <w:pPr>
              <w:jc w:val="center"/>
            </w:pPr>
            <w:r>
              <w:t>ЛЕТНЯЯ СЕТКА</w:t>
            </w:r>
          </w:p>
        </w:tc>
      </w:tr>
      <w:tr w:rsidR="00623A9D" w:rsidTr="00E2598E">
        <w:trPr>
          <w:trHeight w:val="876"/>
          <w:jc w:val="center"/>
        </w:trPr>
        <w:tc>
          <w:tcPr>
            <w:tcW w:w="851" w:type="dxa"/>
          </w:tcPr>
          <w:p w:rsidR="00623A9D" w:rsidRDefault="00623A9D" w:rsidP="0007035B">
            <w:pPr>
              <w:jc w:val="center"/>
            </w:pPr>
          </w:p>
          <w:p w:rsidR="00623A9D" w:rsidRDefault="00623A9D" w:rsidP="0007035B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623A9D" w:rsidRPr="0007035B" w:rsidRDefault="00623A9D" w:rsidP="00E2598E">
            <w:pPr>
              <w:jc w:val="center"/>
              <w:rPr>
                <w:b/>
              </w:rPr>
            </w:pPr>
          </w:p>
        </w:tc>
        <w:tc>
          <w:tcPr>
            <w:tcW w:w="14175" w:type="dxa"/>
            <w:gridSpan w:val="3"/>
            <w:vAlign w:val="center"/>
          </w:tcPr>
          <w:p w:rsidR="00623A9D" w:rsidRDefault="00623A9D" w:rsidP="00623A9D">
            <w:pPr>
              <w:jc w:val="center"/>
            </w:pPr>
            <w:r w:rsidRPr="00623A9D">
              <w:t>ЛЕТНЯЯ СЕТКА</w:t>
            </w:r>
          </w:p>
        </w:tc>
      </w:tr>
      <w:tr w:rsidR="00B66FF6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B66FF6" w:rsidRDefault="00B66FF6" w:rsidP="00B66FF6">
            <w:pPr>
              <w:jc w:val="center"/>
            </w:pPr>
          </w:p>
          <w:p w:rsidR="00B66FF6" w:rsidRDefault="00B66FF6" w:rsidP="00B66FF6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B66FF6" w:rsidRPr="00B66FF6" w:rsidRDefault="00B66FF6" w:rsidP="001A5C97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B3190D" w:rsidRPr="00853951" w:rsidRDefault="00B3190D" w:rsidP="00B3190D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Рассматривание</w:t>
            </w:r>
            <w:r w:rsidR="00AC1CED">
              <w:rPr>
                <w:rFonts w:ascii="Times New Roman" w:hAnsi="Times New Roman" w:cs="Times New Roman"/>
              </w:rPr>
              <w:t xml:space="preserve"> сюжетных картинок «Наш детский сад». Привлечь внимание детей на изображения детей.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AC1CED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  <w:i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 xml:space="preserve">Д/игры </w:t>
            </w:r>
            <w:r w:rsidR="00AC1CED">
              <w:rPr>
                <w:rFonts w:ascii="Times New Roman" w:hAnsi="Times New Roman" w:cs="Times New Roman"/>
              </w:rPr>
              <w:t>«Как говорят животные». Побуждать детей</w:t>
            </w:r>
          </w:p>
          <w:p w:rsidR="00AC1CED" w:rsidRDefault="00AC1CE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звукоподражанию </w:t>
            </w:r>
            <w:proofErr w:type="gramStart"/>
            <w:r>
              <w:rPr>
                <w:rFonts w:ascii="Times New Roman" w:hAnsi="Times New Roman" w:cs="Times New Roman"/>
              </w:rPr>
              <w:t>голосов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изображенных на картинках</w:t>
            </w:r>
          </w:p>
          <w:p w:rsidR="00B3190D" w:rsidRPr="00853951" w:rsidRDefault="00AC1CE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животных.</w:t>
            </w:r>
            <w:r w:rsidR="00765E16">
              <w:rPr>
                <w:rFonts w:ascii="Times New Roman" w:hAnsi="Times New Roman" w:cs="Times New Roman"/>
              </w:rPr>
              <w:t xml:space="preserve"> </w:t>
            </w:r>
          </w:p>
          <w:p w:rsidR="00AC1CED" w:rsidRDefault="00AC1CED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завтрака учить детей аккуратно принимать пищу,</w:t>
            </w:r>
          </w:p>
          <w:p w:rsidR="00B3190D" w:rsidRPr="00CC17A6" w:rsidRDefault="00AC1CED" w:rsidP="00CC17A6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пользоваться ложкой.</w:t>
            </w:r>
          </w:p>
        </w:tc>
        <w:tc>
          <w:tcPr>
            <w:tcW w:w="4592" w:type="dxa"/>
          </w:tcPr>
          <w:p w:rsidR="00B66FF6" w:rsidRDefault="00B66FF6" w:rsidP="00415A59"/>
        </w:tc>
        <w:tc>
          <w:tcPr>
            <w:tcW w:w="2835" w:type="dxa"/>
          </w:tcPr>
          <w:p w:rsidR="00AC1CED" w:rsidRDefault="00AC1CED" w:rsidP="00AC1CED">
            <w:r w:rsidRPr="00AC1CED">
              <w:t>Учить дружно играть, делиться игрушками:</w:t>
            </w:r>
            <w:r>
              <w:t xml:space="preserve"> </w:t>
            </w:r>
          </w:p>
          <w:p w:rsidR="00B66FF6" w:rsidRDefault="00B66FF6" w:rsidP="001A5C97"/>
        </w:tc>
      </w:tr>
      <w:tr w:rsidR="00650AF5" w:rsidTr="00CC17A6">
        <w:trPr>
          <w:trHeight w:val="527"/>
          <w:jc w:val="center"/>
        </w:trPr>
        <w:tc>
          <w:tcPr>
            <w:tcW w:w="851" w:type="dxa"/>
            <w:vMerge/>
          </w:tcPr>
          <w:p w:rsidR="00650AF5" w:rsidRDefault="00650AF5" w:rsidP="00B66FF6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8E1507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A71C23" w:rsidRPr="00A71C23" w:rsidRDefault="00A71C23" w:rsidP="001203D2">
            <w:r>
              <w:t xml:space="preserve">Чтение стихов </w:t>
            </w:r>
            <w:proofErr w:type="spellStart"/>
            <w:r>
              <w:t>А.Барто</w:t>
            </w:r>
            <w:proofErr w:type="spellEnd"/>
            <w:r>
              <w:t xml:space="preserve"> «Игрушки». Увлечь детей содержанием стихотворений. Учить внимательно слушать.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A71C23">
              <w:t>.</w:t>
            </w:r>
            <w:r>
              <w:t xml:space="preserve"> </w:t>
            </w:r>
          </w:p>
          <w:p w:rsidR="00AC1CED" w:rsidRDefault="00A71C23" w:rsidP="00AC1CED">
            <w:r>
              <w:t xml:space="preserve">Наблюдение </w:t>
            </w:r>
            <w:r w:rsidR="00AC1CED">
              <w:t>за песком (элементарные</w:t>
            </w:r>
            <w:r>
              <w:t xml:space="preserve"> свойства песка) - карточка №31.</w:t>
            </w:r>
          </w:p>
          <w:p w:rsidR="00425FE0" w:rsidRDefault="00CC17A6" w:rsidP="00907756">
            <w:r>
              <w:t xml:space="preserve">Подвижные игры - </w:t>
            </w:r>
            <w:r w:rsidR="00AC1CED">
              <w:t xml:space="preserve">с ходьбой и бегом – «Самолеты», </w:t>
            </w:r>
            <w:r>
              <w:t xml:space="preserve">с подпрыгиванием – «Зайчики», </w:t>
            </w:r>
            <w:r w:rsidR="00AC1CED">
              <w:t>с разнообразными движениями – «Большие ноги».</w:t>
            </w:r>
            <w:r w:rsidR="00907756">
              <w:t xml:space="preserve">             </w:t>
            </w:r>
          </w:p>
          <w:p w:rsidR="00425FE0" w:rsidRDefault="00425FE0" w:rsidP="00425FE0">
            <w:r>
              <w:t>Д/</w:t>
            </w:r>
            <w:r w:rsidR="00CC17A6">
              <w:t>игра с мячами «Собери мячи в корзинку». Учить выполнять простейшие поручения.</w:t>
            </w:r>
            <w:r>
              <w:t xml:space="preserve"> </w:t>
            </w:r>
          </w:p>
          <w:p w:rsidR="00425FE0" w:rsidRDefault="00CC17A6" w:rsidP="00425FE0">
            <w:r>
              <w:t xml:space="preserve">Самостоятельная игровая </w:t>
            </w:r>
            <w:r w:rsidR="00425FE0">
              <w:t>деятельность</w:t>
            </w:r>
            <w:r>
              <w:t xml:space="preserve"> с машинками и колясками.</w:t>
            </w:r>
            <w:r w:rsidR="00425FE0">
              <w:t xml:space="preserve"> </w:t>
            </w:r>
          </w:p>
          <w:p w:rsidR="00F962CB" w:rsidRPr="00F962CB" w:rsidRDefault="00CC17A6" w:rsidP="00F75E6C">
            <w:r>
              <w:t>Труд – предложить детям понаблюдать, как дворник убирает опавшие листья.</w:t>
            </w:r>
          </w:p>
        </w:tc>
        <w:tc>
          <w:tcPr>
            <w:tcW w:w="2835" w:type="dxa"/>
          </w:tcPr>
          <w:p w:rsidR="001A5C97" w:rsidRDefault="00AC1CED" w:rsidP="001A5C97">
            <w:r w:rsidRPr="00AC1CED">
              <w:t>Учить различать листья зеленого и желтого цвета</w:t>
            </w:r>
            <w:r w:rsidR="00C851FB">
              <w:t>:</w:t>
            </w:r>
            <w:r>
              <w:t xml:space="preserve"> </w:t>
            </w:r>
          </w:p>
          <w:p w:rsidR="00B66FF6" w:rsidRDefault="00B66FF6" w:rsidP="00AC1CED"/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F65642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22326" w:rsidRDefault="00CC17A6" w:rsidP="00F75E6C">
            <w:pPr>
              <w:rPr>
                <w:b/>
              </w:rPr>
            </w:pPr>
            <w:r w:rsidRPr="00CC17A6">
              <w:t>Игра на музыкальных инструментах.</w:t>
            </w:r>
            <w:r>
              <w:t xml:space="preserve"> Создать детям радостное настроение. Познакомить с разнообразием инструментов.</w:t>
            </w:r>
          </w:p>
          <w:p w:rsidR="00C22326" w:rsidRPr="00853951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C17A6">
              <w:rPr>
                <w:rFonts w:ascii="Times New Roman" w:hAnsi="Times New Roman" w:cs="Times New Roman"/>
              </w:rPr>
              <w:t>Д/игра с кубиками. Учить строить башенку.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853951" w:rsidRDefault="00C22326" w:rsidP="00C22326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Игровая ситуация </w:t>
            </w:r>
            <w:r w:rsidR="00CC17A6">
              <w:rPr>
                <w:rFonts w:ascii="Times New Roman" w:hAnsi="Times New Roman" w:cs="Times New Roman"/>
              </w:rPr>
              <w:t>«Помоем кукле ручки». Дать детям представление о необходимости мытья рук.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C22326" w:rsidRPr="00E2598E" w:rsidRDefault="00CC17A6" w:rsidP="00F75E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С/ролевая игра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  <w:r w:rsidR="00E2598E">
              <w:rPr>
                <w:rFonts w:ascii="Times New Roman" w:hAnsi="Times New Roman" w:cs="Times New Roman"/>
              </w:rPr>
              <w:t>«В автобусе».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  <w:r w:rsidR="00E2598E">
              <w:rPr>
                <w:rFonts w:ascii="Times New Roman" w:hAnsi="Times New Roman" w:cs="Times New Roman"/>
              </w:rPr>
              <w:t>Учить дружно играть.</w:t>
            </w:r>
          </w:p>
        </w:tc>
        <w:tc>
          <w:tcPr>
            <w:tcW w:w="4592" w:type="dxa"/>
          </w:tcPr>
          <w:p w:rsidR="002D14D0" w:rsidRPr="00C836EB" w:rsidRDefault="002D14D0" w:rsidP="00F75E6C">
            <w:pPr>
              <w:rPr>
                <w:b/>
              </w:rPr>
            </w:pPr>
          </w:p>
        </w:tc>
        <w:tc>
          <w:tcPr>
            <w:tcW w:w="2835" w:type="dxa"/>
          </w:tcPr>
          <w:p w:rsidR="002D14D0" w:rsidRDefault="00AC1CED" w:rsidP="001A5C97">
            <w:r w:rsidRPr="00AC1CED">
              <w:t>Учить называть игрушки</w:t>
            </w:r>
            <w:r w:rsidR="00C851FB">
              <w:t>:</w:t>
            </w:r>
            <w:r>
              <w:t xml:space="preserve"> </w:t>
            </w:r>
          </w:p>
        </w:tc>
      </w:tr>
      <w:tr w:rsidR="00B66FF6" w:rsidTr="00E2598E">
        <w:trPr>
          <w:trHeight w:val="847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E2598E" w:rsidRPr="00E2598E" w:rsidRDefault="00E2598E" w:rsidP="00F75E6C">
            <w:r w:rsidRPr="00E2598E">
              <w:t>Наблюдение</w:t>
            </w:r>
            <w:r>
              <w:t xml:space="preserve"> за ветром. Игра с вертушками.</w:t>
            </w:r>
          </w:p>
          <w:p w:rsidR="00F962CB" w:rsidRPr="00F962CB" w:rsidRDefault="00E2598E" w:rsidP="00F75E6C">
            <w:r>
              <w:t>П/игра «Кружатся листочки».</w:t>
            </w:r>
          </w:p>
        </w:tc>
        <w:tc>
          <w:tcPr>
            <w:tcW w:w="2835" w:type="dxa"/>
          </w:tcPr>
          <w:p w:rsidR="001A5C97" w:rsidRDefault="00AC1CED" w:rsidP="001A5C97">
            <w:r w:rsidRPr="00AC1CED">
              <w:t>Учить катать мяч:</w:t>
            </w:r>
            <w:r>
              <w:t xml:space="preserve"> </w:t>
            </w:r>
          </w:p>
          <w:p w:rsidR="00B66FF6" w:rsidRDefault="00B66FF6" w:rsidP="001203D2"/>
        </w:tc>
      </w:tr>
      <w:tr w:rsidR="00C12B24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B66FF6">
            <w:pPr>
              <w:jc w:val="center"/>
            </w:pPr>
          </w:p>
          <w:p w:rsidR="00C12B24" w:rsidRDefault="00C12B24" w:rsidP="00B66FF6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146DA9" w:rsidRDefault="00146DA9" w:rsidP="00B66FF6">
            <w:pPr>
              <w:jc w:val="center"/>
              <w:rPr>
                <w:b/>
              </w:rPr>
            </w:pPr>
          </w:p>
          <w:p w:rsidR="00C12B24" w:rsidRPr="00B66FF6" w:rsidRDefault="00C12B24" w:rsidP="00B66FF6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0B0453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B0453">
              <w:rPr>
                <w:rFonts w:ascii="Times New Roman" w:hAnsi="Times New Roman" w:cs="Times New Roman"/>
              </w:rPr>
              <w:t>Игра с разноцветной мозаикой. Обратить внимание детей на</w:t>
            </w:r>
          </w:p>
          <w:p w:rsidR="000B0453" w:rsidRDefault="000B0453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отличие мозаики по цвету.</w:t>
            </w:r>
            <w:r w:rsidR="00B3190D"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Предложить выбрать детали одного</w:t>
            </w:r>
          </w:p>
          <w:p w:rsidR="000B0453" w:rsidRDefault="000B0453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цвета. Развивать внимание, умение ориентироваться в цвете</w:t>
            </w:r>
          </w:p>
          <w:p w:rsidR="00B3190D" w:rsidRPr="00853951" w:rsidRDefault="000B0453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предметов.</w:t>
            </w:r>
          </w:p>
          <w:p w:rsidR="000B0453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="000B0453">
              <w:rPr>
                <w:rFonts w:ascii="Times New Roman" w:hAnsi="Times New Roman" w:cs="Times New Roman"/>
              </w:rPr>
              <w:t xml:space="preserve"> «Вышли пальчики гулять». Привлечь</w:t>
            </w:r>
          </w:p>
          <w:p w:rsidR="000B0453" w:rsidRPr="000B0453" w:rsidRDefault="000B0453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внимание детей к пальчиковым играм.</w:t>
            </w:r>
            <w:r w:rsidR="00B3190D"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Pr="000B0453">
              <w:rPr>
                <w:rFonts w:ascii="Times New Roman" w:hAnsi="Times New Roman" w:cs="Times New Roman"/>
              </w:rPr>
              <w:t>Учить выполнять</w:t>
            </w:r>
          </w:p>
          <w:p w:rsidR="00B3190D" w:rsidRPr="000B0453" w:rsidRDefault="000B0453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0B0453">
              <w:rPr>
                <w:rFonts w:ascii="Times New Roman" w:hAnsi="Times New Roman" w:cs="Times New Roman"/>
              </w:rPr>
              <w:t xml:space="preserve"> движения в соответствии с текстом.</w:t>
            </w:r>
          </w:p>
          <w:p w:rsidR="000B0453" w:rsidRDefault="000B0453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сбора на прогулку учить детей самостоятельно</w:t>
            </w:r>
          </w:p>
          <w:p w:rsidR="00B3190D" w:rsidRPr="00F65642" w:rsidRDefault="000B0453" w:rsidP="00F6564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надевать одежду.</w:t>
            </w:r>
          </w:p>
        </w:tc>
        <w:tc>
          <w:tcPr>
            <w:tcW w:w="4592" w:type="dxa"/>
          </w:tcPr>
          <w:p w:rsidR="00C12B24" w:rsidRPr="00C836EB" w:rsidRDefault="00C12B24" w:rsidP="00F75E6C"/>
        </w:tc>
        <w:tc>
          <w:tcPr>
            <w:tcW w:w="2835" w:type="dxa"/>
          </w:tcPr>
          <w:p w:rsidR="00C851FB" w:rsidRDefault="00C851FB" w:rsidP="00C851FB"/>
          <w:p w:rsidR="00C12B24" w:rsidRDefault="00FF2750" w:rsidP="001A5C97">
            <w:r>
              <w:t xml:space="preserve">Учить последовательно одеваться на прогулку: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6FF6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FF2750" w:rsidRPr="00FF2750" w:rsidRDefault="00FF2750" w:rsidP="001203D2">
            <w:r>
              <w:t>Чтение сказки «Колобок». Учить детей внимательно слушать сказку, подговаривать знакомые слова.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425FE0" w:rsidRPr="00425FE0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A71C23">
              <w:t>.</w:t>
            </w:r>
            <w:r>
              <w:t xml:space="preserve"> </w:t>
            </w:r>
          </w:p>
          <w:p w:rsidR="00A71C23" w:rsidRDefault="00A71C23" w:rsidP="00A71C23">
            <w:r>
              <w:t>Наблюдение за овощами в огороде (внешний вид овощей) - карточка №18.</w:t>
            </w:r>
          </w:p>
          <w:p w:rsidR="00425FE0" w:rsidRDefault="00425FE0" w:rsidP="00907756">
            <w:r>
              <w:t xml:space="preserve">Подвижные игры </w:t>
            </w:r>
            <w:r w:rsidR="00907756">
              <w:t xml:space="preserve">- с ходьбой и </w:t>
            </w:r>
            <w:proofErr w:type="spellStart"/>
            <w:proofErr w:type="gramStart"/>
            <w:r w:rsidR="00907756">
              <w:t>бегом</w:t>
            </w:r>
            <w:r w:rsidR="00CC17A6">
              <w:t>«</w:t>
            </w:r>
            <w:proofErr w:type="gramEnd"/>
            <w:r w:rsidR="00CC17A6">
              <w:t>Воробышки</w:t>
            </w:r>
            <w:proofErr w:type="spellEnd"/>
            <w:r w:rsidR="00CC17A6">
              <w:t xml:space="preserve"> и автомобиль», </w:t>
            </w:r>
            <w:r w:rsidR="00907756">
              <w:t xml:space="preserve">с </w:t>
            </w:r>
            <w:proofErr w:type="spellStart"/>
            <w:r w:rsidR="00907756">
              <w:t>подпрыгиванием</w:t>
            </w:r>
            <w:r w:rsidR="00CC17A6">
              <w:t>«Мой</w:t>
            </w:r>
            <w:proofErr w:type="spellEnd"/>
            <w:r w:rsidR="00CC17A6">
              <w:t xml:space="preserve"> мяч»,</w:t>
            </w:r>
            <w:r w:rsidR="00907756">
              <w:t xml:space="preserve"> с разнообразными движениями </w:t>
            </w:r>
            <w:r w:rsidR="00CC17A6">
              <w:t>«Поезд».</w:t>
            </w:r>
            <w:r w:rsidR="00907756">
              <w:t xml:space="preserve">            </w:t>
            </w:r>
          </w:p>
          <w:p w:rsidR="00425FE0" w:rsidRDefault="00FF2750" w:rsidP="00425FE0">
            <w:r>
              <w:t>Упражнение с мячом – учить детей прокатывать мяч под дугой.</w:t>
            </w:r>
            <w:r w:rsidR="00425FE0">
              <w:t xml:space="preserve"> </w:t>
            </w:r>
          </w:p>
          <w:p w:rsidR="00425FE0" w:rsidRDefault="00FF2750" w:rsidP="00425FE0">
            <w:r>
              <w:t>Игра с песочными наборами. Знакомить детей со свойствами сырого песка.</w:t>
            </w:r>
            <w:r w:rsidR="00425FE0">
              <w:t xml:space="preserve"> </w:t>
            </w:r>
          </w:p>
          <w:p w:rsidR="00425FE0" w:rsidRPr="00F962CB" w:rsidRDefault="00FF2750" w:rsidP="00425FE0">
            <w:r>
              <w:t>Труд – привлечь внимание детей на то, как воспитатель собирает в песочницу рассыпанный песок с бортиков.</w:t>
            </w:r>
          </w:p>
        </w:tc>
        <w:tc>
          <w:tcPr>
            <w:tcW w:w="2835" w:type="dxa"/>
          </w:tcPr>
          <w:p w:rsidR="00C12B24" w:rsidRDefault="00FF2750" w:rsidP="001A5C97">
            <w:r>
              <w:t xml:space="preserve">Учить детей начинать бег и останавливаться по сигналу: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C22326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C22326" w:rsidRPr="00853951" w:rsidRDefault="00FF2750" w:rsidP="00C22326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Игра с конструктором. Привлечь внимание детей к сооружению построек. Учить выполнять простейшие постройки по показу воспитателя.</w:t>
            </w:r>
          </w:p>
          <w:p w:rsidR="00C22326" w:rsidRPr="00853951" w:rsidRDefault="00FF2750" w:rsidP="00C22326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Игра малой подвижности «Пузырь». Прививать детям интерес к совместным играм.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Учить доброжелательно общаться со сверстниками.</w:t>
            </w:r>
          </w:p>
          <w:p w:rsidR="00C22326" w:rsidRPr="00F65642" w:rsidRDefault="00FF2750" w:rsidP="00F65642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С/ролевая игра «Сварим кукле кашу». </w:t>
            </w:r>
            <w:r w:rsidR="00F65642">
              <w:rPr>
                <w:rFonts w:ascii="Times New Roman" w:hAnsi="Times New Roman" w:cs="Times New Roman"/>
              </w:rPr>
              <w:t>Знакомить детей с кухонной посудой, учить выполнять последовательно действия игры.</w:t>
            </w:r>
            <w:r w:rsidR="00C22326" w:rsidRPr="0085395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92" w:type="dxa"/>
          </w:tcPr>
          <w:p w:rsidR="002D14D0" w:rsidRDefault="002D14D0" w:rsidP="00F75E6C"/>
        </w:tc>
        <w:tc>
          <w:tcPr>
            <w:tcW w:w="2835" w:type="dxa"/>
          </w:tcPr>
          <w:p w:rsidR="002D14D0" w:rsidRDefault="00F65642" w:rsidP="001A5C97">
            <w:r>
              <w:t xml:space="preserve">Учить называть изображения домашних животных: </w:t>
            </w:r>
          </w:p>
        </w:tc>
      </w:tr>
      <w:tr w:rsidR="00C12B24" w:rsidTr="00F65642">
        <w:trPr>
          <w:trHeight w:val="1313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F65642" w:rsidRDefault="00F65642" w:rsidP="00F75E6C">
            <w:r>
              <w:t>Наблюдение за воробышками и голубями. Учить различать птиц.</w:t>
            </w:r>
          </w:p>
          <w:p w:rsidR="00F65642" w:rsidRPr="00F65642" w:rsidRDefault="00F65642" w:rsidP="00F75E6C">
            <w:r>
              <w:t>П/игра «Автомобиль и воробышки».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C12B24" w:rsidRDefault="00F65642" w:rsidP="001A5C97">
            <w:r>
              <w:t xml:space="preserve">Учить выполнять действия подвижной игры: </w:t>
            </w:r>
          </w:p>
        </w:tc>
      </w:tr>
      <w:tr w:rsidR="00C12B24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C12B24">
            <w:pPr>
              <w:jc w:val="center"/>
            </w:pPr>
          </w:p>
          <w:p w:rsidR="00C12B24" w:rsidRDefault="00C12B24" w:rsidP="00C12B24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C12B24" w:rsidRDefault="00C12B24" w:rsidP="001A5C97">
            <w:pPr>
              <w:jc w:val="center"/>
            </w:pPr>
          </w:p>
        </w:tc>
        <w:tc>
          <w:tcPr>
            <w:tcW w:w="6748" w:type="dxa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F65642" w:rsidRDefault="00B3190D" w:rsidP="005B387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A2B28">
              <w:rPr>
                <w:rFonts w:ascii="Times New Roman" w:hAnsi="Times New Roman" w:cs="Times New Roman"/>
              </w:rPr>
              <w:t xml:space="preserve">Наблюдение в уголке природы </w:t>
            </w:r>
            <w:r>
              <w:rPr>
                <w:rFonts w:ascii="Times New Roman" w:hAnsi="Times New Roman" w:cs="Times New Roman"/>
              </w:rPr>
              <w:t>за</w:t>
            </w:r>
            <w:r w:rsidR="005B3874">
              <w:rPr>
                <w:rFonts w:ascii="Times New Roman" w:hAnsi="Times New Roman" w:cs="Times New Roman"/>
              </w:rPr>
              <w:t xml:space="preserve"> </w:t>
            </w:r>
            <w:r w:rsidR="00F65642">
              <w:rPr>
                <w:rFonts w:ascii="Times New Roman" w:hAnsi="Times New Roman" w:cs="Times New Roman"/>
              </w:rPr>
              <w:t>фикусом. Рассмотреть</w:t>
            </w:r>
          </w:p>
          <w:p w:rsidR="00B3190D" w:rsidRPr="00853951" w:rsidRDefault="00F65642" w:rsidP="005B387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листья, их форму и размер.</w:t>
            </w:r>
          </w:p>
          <w:p w:rsidR="00F65642" w:rsidRDefault="00F65642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«Кто как разговаривает». Учить подражать голосам</w:t>
            </w:r>
          </w:p>
          <w:p w:rsidR="00B3190D" w:rsidRPr="00853951" w:rsidRDefault="00F65642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домашних животных, называть их.</w:t>
            </w:r>
            <w:r w:rsidR="00765E16">
              <w:rPr>
                <w:rFonts w:ascii="Times New Roman" w:hAnsi="Times New Roman" w:cs="Times New Roman"/>
              </w:rPr>
              <w:t xml:space="preserve"> </w:t>
            </w:r>
            <w:r w:rsidR="00B3190D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F65642" w:rsidRDefault="00F65642" w:rsidP="00F6564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Учить детей самостоятельно мыть руки, пользоваться</w:t>
            </w:r>
          </w:p>
          <w:p w:rsidR="00F65642" w:rsidRPr="00853951" w:rsidRDefault="00F65642" w:rsidP="00F65642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полотенцем.</w:t>
            </w:r>
          </w:p>
          <w:p w:rsidR="00B3190D" w:rsidRPr="00633BB0" w:rsidRDefault="00B3190D" w:rsidP="00F75E6C">
            <w:pPr>
              <w:rPr>
                <w:b/>
              </w:rPr>
            </w:pPr>
          </w:p>
        </w:tc>
        <w:tc>
          <w:tcPr>
            <w:tcW w:w="4592" w:type="dxa"/>
          </w:tcPr>
          <w:p w:rsidR="00C12B24" w:rsidRDefault="00C12B24" w:rsidP="00F75E6C"/>
        </w:tc>
        <w:tc>
          <w:tcPr>
            <w:tcW w:w="2835" w:type="dxa"/>
          </w:tcPr>
          <w:p w:rsidR="00C12B24" w:rsidRDefault="00AC1CED" w:rsidP="001203D2">
            <w:r w:rsidRPr="00AC1CED">
              <w:t>Учить правильно держать карандаш</w:t>
            </w:r>
            <w:r w:rsidR="00C851FB">
              <w:t>:</w:t>
            </w:r>
          </w:p>
          <w:p w:rsidR="00C851FB" w:rsidRDefault="00C851FB" w:rsidP="001A5C97"/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C12B24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650AF5" w:rsidP="001203D2">
            <w:pPr>
              <w:rPr>
                <w:b/>
              </w:rPr>
            </w:pPr>
            <w:r>
              <w:rPr>
                <w:b/>
              </w:rPr>
              <w:t xml:space="preserve">Чтение </w:t>
            </w:r>
            <w:r w:rsidR="008E1507">
              <w:rPr>
                <w:b/>
              </w:rPr>
              <w:t>литературы</w:t>
            </w:r>
          </w:p>
          <w:p w:rsidR="00F65642" w:rsidRPr="00F65642" w:rsidRDefault="00F65642" w:rsidP="001203D2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>
              <w:t xml:space="preserve"> «Водичка – водичка». Познакомить детей с </w:t>
            </w:r>
            <w:proofErr w:type="spellStart"/>
            <w:r>
              <w:t>потешкой</w:t>
            </w:r>
            <w:proofErr w:type="spellEnd"/>
            <w:r>
              <w:t xml:space="preserve">, прививать интерес к </w:t>
            </w:r>
            <w:proofErr w:type="spellStart"/>
            <w:r>
              <w:t>потешкам</w:t>
            </w:r>
            <w:proofErr w:type="spellEnd"/>
            <w:r>
              <w:t xml:space="preserve">. Рассмотреть иллюстрацию к </w:t>
            </w:r>
            <w:proofErr w:type="spellStart"/>
            <w:r>
              <w:t>потешке</w:t>
            </w:r>
            <w:proofErr w:type="spellEnd"/>
            <w:r>
              <w:t>.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A71C23">
              <w:t>.</w:t>
            </w:r>
            <w:r>
              <w:t xml:space="preserve"> </w:t>
            </w:r>
          </w:p>
          <w:p w:rsidR="00A71C23" w:rsidRDefault="00A71C23" w:rsidP="00A71C23">
            <w:r>
              <w:t>Наблюдение за фруктами (яблоко) - карточка №17.</w:t>
            </w:r>
          </w:p>
          <w:p w:rsidR="00907756" w:rsidRDefault="00425FE0" w:rsidP="00907756">
            <w:r>
              <w:t xml:space="preserve">Подвижные игры </w:t>
            </w:r>
            <w:r w:rsidR="00907756">
              <w:t xml:space="preserve">- с ходьбой и </w:t>
            </w:r>
            <w:proofErr w:type="spellStart"/>
            <w:proofErr w:type="gramStart"/>
            <w:r w:rsidR="00907756">
              <w:t>бегом</w:t>
            </w:r>
            <w:r w:rsidR="00CC17A6" w:rsidRPr="00CC17A6">
              <w:t>«</w:t>
            </w:r>
            <w:proofErr w:type="gramEnd"/>
            <w:r w:rsidR="00CC17A6" w:rsidRPr="00CC17A6">
              <w:t>Самолеты</w:t>
            </w:r>
            <w:proofErr w:type="spellEnd"/>
            <w:r w:rsidR="00CC17A6" w:rsidRPr="00CC17A6">
              <w:t>»,</w:t>
            </w:r>
            <w:r w:rsidR="00CC17A6">
              <w:t xml:space="preserve"> </w:t>
            </w:r>
            <w:r w:rsidR="00907756">
              <w:t xml:space="preserve">с </w:t>
            </w:r>
            <w:proofErr w:type="spellStart"/>
            <w:r w:rsidR="00907756">
              <w:t>подпрыгиванием</w:t>
            </w:r>
            <w:r w:rsidR="00A71C23">
              <w:t>«Допрыгни</w:t>
            </w:r>
            <w:proofErr w:type="spellEnd"/>
            <w:r w:rsidR="00A71C23">
              <w:t xml:space="preserve"> до веревочки», </w:t>
            </w:r>
            <w:r w:rsidR="00A71C23" w:rsidRPr="00A71C23">
              <w:t>«Зайчики»,</w:t>
            </w:r>
          </w:p>
          <w:p w:rsidR="00425FE0" w:rsidRDefault="00CC17A6" w:rsidP="00907756">
            <w:r>
              <w:t>с</w:t>
            </w:r>
            <w:r w:rsidR="00907756">
              <w:t xml:space="preserve"> разнообразными </w:t>
            </w:r>
            <w:proofErr w:type="gramStart"/>
            <w:r w:rsidR="00907756">
              <w:t xml:space="preserve">движениями  </w:t>
            </w:r>
            <w:r>
              <w:t>«</w:t>
            </w:r>
            <w:proofErr w:type="gramEnd"/>
            <w:r>
              <w:t>Поезд».</w:t>
            </w:r>
            <w:r w:rsidRPr="00CC17A6">
              <w:t xml:space="preserve">            </w:t>
            </w:r>
            <w:r w:rsidR="00907756">
              <w:t xml:space="preserve">           </w:t>
            </w:r>
          </w:p>
          <w:p w:rsidR="00425FE0" w:rsidRDefault="00F65642" w:rsidP="00425FE0">
            <w:r>
              <w:t>Д/игра «Найди желтый листик». Обратить внимани</w:t>
            </w:r>
            <w:r w:rsidR="006C769F">
              <w:t>е детей на цвет опавших листьев, закреплять умение ориентироваться в цвете предметов.</w:t>
            </w:r>
            <w:r w:rsidR="00425FE0">
              <w:t xml:space="preserve"> </w:t>
            </w:r>
          </w:p>
          <w:p w:rsidR="00425FE0" w:rsidRDefault="00425FE0" w:rsidP="00425FE0">
            <w:r>
              <w:t xml:space="preserve">Самостоятельная </w:t>
            </w:r>
            <w:proofErr w:type="spellStart"/>
            <w:proofErr w:type="gramStart"/>
            <w:r>
              <w:t>игр.деятельность</w:t>
            </w:r>
            <w:proofErr w:type="spellEnd"/>
            <w:proofErr w:type="gramEnd"/>
            <w:r>
              <w:t xml:space="preserve"> </w:t>
            </w:r>
            <w:r w:rsidR="006C769F">
              <w:t>с каталками.</w:t>
            </w:r>
          </w:p>
          <w:p w:rsidR="00425FE0" w:rsidRPr="00425FE0" w:rsidRDefault="006C769F" w:rsidP="00425FE0">
            <w:r>
              <w:t xml:space="preserve">Труд – предложить детям собрать игрушки после игры. </w:t>
            </w:r>
          </w:p>
          <w:p w:rsidR="00F962CB" w:rsidRDefault="006A59CD" w:rsidP="00F75E6C">
            <w:proofErr w:type="spellStart"/>
            <w:r>
              <w:t>Экспериметирование</w:t>
            </w:r>
            <w:proofErr w:type="spellEnd"/>
            <w:r w:rsidR="006C769F">
              <w:t xml:space="preserve"> «Летят листочки». Предложить детям положить листик на ладошку и подуть на него.</w:t>
            </w:r>
          </w:p>
          <w:p w:rsidR="006C769F" w:rsidRPr="00F962CB" w:rsidRDefault="006C769F" w:rsidP="00F75E6C">
            <w:r>
              <w:t>Объяснить, что от ветра листочки падают, кружатся.</w:t>
            </w:r>
          </w:p>
        </w:tc>
        <w:tc>
          <w:tcPr>
            <w:tcW w:w="2835" w:type="dxa"/>
          </w:tcPr>
          <w:p w:rsidR="00C12B24" w:rsidRDefault="006C769F" w:rsidP="001A5C97">
            <w:r>
              <w:t xml:space="preserve">Учить прыжкам на двух ногах: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6C769F" w:rsidRDefault="00F65642" w:rsidP="006C769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 </w:t>
            </w:r>
            <w:r w:rsidR="006C769F">
              <w:rPr>
                <w:rFonts w:ascii="Times New Roman" w:hAnsi="Times New Roman" w:cs="Times New Roman"/>
              </w:rPr>
              <w:t>Д/игра - шнуровка «Пуговки». Развивать у детей мелкую</w:t>
            </w:r>
          </w:p>
          <w:p w:rsidR="00C22326" w:rsidRPr="00853951" w:rsidRDefault="006C769F" w:rsidP="006C769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моторику кистей рук.</w:t>
            </w:r>
          </w:p>
          <w:p w:rsidR="00C22326" w:rsidRPr="00853951" w:rsidRDefault="006C769F" w:rsidP="00C223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в кукольном уголке. Учить детей дружно играть, делиться игрушками.</w:t>
            </w:r>
          </w:p>
          <w:p w:rsidR="00C22326" w:rsidRDefault="00C22326" w:rsidP="00F75E6C"/>
        </w:tc>
        <w:tc>
          <w:tcPr>
            <w:tcW w:w="4592" w:type="dxa"/>
          </w:tcPr>
          <w:p w:rsidR="002D14D0" w:rsidRPr="00C836EB" w:rsidRDefault="002D14D0" w:rsidP="00F75E6C">
            <w:pPr>
              <w:rPr>
                <w:b/>
              </w:rPr>
            </w:pPr>
          </w:p>
        </w:tc>
        <w:tc>
          <w:tcPr>
            <w:tcW w:w="2835" w:type="dxa"/>
          </w:tcPr>
          <w:p w:rsidR="002D14D0" w:rsidRDefault="006C769F" w:rsidP="001A5C97">
            <w:r>
              <w:t xml:space="preserve">Учить выполнять движения пальчиковой игры: 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F962C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651DD2" w:rsidRDefault="00651DD2" w:rsidP="00F75E6C">
            <w:r>
              <w:t>Наблюдение за листопадом. Ветер дует, деревья качаются, летят листья.</w:t>
            </w:r>
          </w:p>
          <w:p w:rsidR="00651DD2" w:rsidRDefault="00651DD2" w:rsidP="00F75E6C">
            <w:r>
              <w:t>П/игра «Кружатся листочки».</w:t>
            </w:r>
          </w:p>
          <w:p w:rsidR="00651DD2" w:rsidRPr="00651DD2" w:rsidRDefault="00651DD2" w:rsidP="00F75E6C">
            <w:r>
              <w:t>Игра с мячами.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C12B24" w:rsidRDefault="004D3D9F" w:rsidP="001A5C97">
            <w:r>
              <w:t xml:space="preserve">Учить перешагивать через препятствие: </w:t>
            </w:r>
            <w:bookmarkStart w:id="0" w:name="_GoBack"/>
            <w:bookmarkEnd w:id="0"/>
          </w:p>
        </w:tc>
      </w:tr>
    </w:tbl>
    <w:p w:rsidR="001203D2" w:rsidRPr="001203D2" w:rsidRDefault="001203D2" w:rsidP="001203D2"/>
    <w:p w:rsidR="001203D2" w:rsidRPr="001203D2" w:rsidRDefault="001203D2" w:rsidP="001203D2"/>
    <w:sectPr w:rsidR="001203D2" w:rsidRPr="001203D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A0B22"/>
    <w:multiLevelType w:val="hybridMultilevel"/>
    <w:tmpl w:val="6854E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07DD8"/>
    <w:multiLevelType w:val="hybridMultilevel"/>
    <w:tmpl w:val="B032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16"/>
    <w:rsid w:val="0007035B"/>
    <w:rsid w:val="00095489"/>
    <w:rsid w:val="000B0453"/>
    <w:rsid w:val="001203D2"/>
    <w:rsid w:val="00146DA9"/>
    <w:rsid w:val="00171AC3"/>
    <w:rsid w:val="00176B32"/>
    <w:rsid w:val="001A5C97"/>
    <w:rsid w:val="001C7A33"/>
    <w:rsid w:val="001D110C"/>
    <w:rsid w:val="00286111"/>
    <w:rsid w:val="002B7D8D"/>
    <w:rsid w:val="002D14D0"/>
    <w:rsid w:val="00360B07"/>
    <w:rsid w:val="003E4467"/>
    <w:rsid w:val="00415A59"/>
    <w:rsid w:val="00425FE0"/>
    <w:rsid w:val="004B3A71"/>
    <w:rsid w:val="004B5793"/>
    <w:rsid w:val="004B718D"/>
    <w:rsid w:val="004D3D9F"/>
    <w:rsid w:val="004F756B"/>
    <w:rsid w:val="0056772D"/>
    <w:rsid w:val="005747A2"/>
    <w:rsid w:val="005B3874"/>
    <w:rsid w:val="00605597"/>
    <w:rsid w:val="00623A9D"/>
    <w:rsid w:val="00633BB0"/>
    <w:rsid w:val="00650AF5"/>
    <w:rsid w:val="00651DD2"/>
    <w:rsid w:val="006A59CD"/>
    <w:rsid w:val="006A6649"/>
    <w:rsid w:val="006C769F"/>
    <w:rsid w:val="00765E16"/>
    <w:rsid w:val="007A19F5"/>
    <w:rsid w:val="007A2B28"/>
    <w:rsid w:val="00831FF9"/>
    <w:rsid w:val="008E1507"/>
    <w:rsid w:val="00907756"/>
    <w:rsid w:val="00A71C23"/>
    <w:rsid w:val="00AC1CED"/>
    <w:rsid w:val="00AF0516"/>
    <w:rsid w:val="00B3190D"/>
    <w:rsid w:val="00B66FF6"/>
    <w:rsid w:val="00B675F9"/>
    <w:rsid w:val="00C12805"/>
    <w:rsid w:val="00C12B24"/>
    <w:rsid w:val="00C22326"/>
    <w:rsid w:val="00C836EB"/>
    <w:rsid w:val="00C851FB"/>
    <w:rsid w:val="00CB04CD"/>
    <w:rsid w:val="00CC17A6"/>
    <w:rsid w:val="00CC7C34"/>
    <w:rsid w:val="00CD45AD"/>
    <w:rsid w:val="00D12CFC"/>
    <w:rsid w:val="00E2598E"/>
    <w:rsid w:val="00EB4260"/>
    <w:rsid w:val="00EE7954"/>
    <w:rsid w:val="00F65642"/>
    <w:rsid w:val="00F962CB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B9D28"/>
  <w15:docId w15:val="{C385871F-0DA4-4226-A0DC-21610E10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paragraph" w:styleId="a5">
    <w:name w:val="List Paragraph"/>
    <w:basedOn w:val="a"/>
    <w:uiPriority w:val="34"/>
    <w:qFormat/>
    <w:rsid w:val="001203D2"/>
    <w:pPr>
      <w:ind w:left="720"/>
      <w:contextualSpacing/>
    </w:pPr>
  </w:style>
  <w:style w:type="table" w:styleId="a6">
    <w:name w:val="Table Grid"/>
    <w:basedOn w:val="a1"/>
    <w:uiPriority w:val="59"/>
    <w:rsid w:val="0012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AC1F6-CF34-4AB1-AF37-3BB02CD1F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54</cp:revision>
  <cp:lastPrinted>2021-09-20T02:05:00Z</cp:lastPrinted>
  <dcterms:created xsi:type="dcterms:W3CDTF">2019-09-17T18:51:00Z</dcterms:created>
  <dcterms:modified xsi:type="dcterms:W3CDTF">2025-06-04T07:20:00Z</dcterms:modified>
</cp:coreProperties>
</file>